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50EC" w14:textId="77777777" w:rsidR="004E530D" w:rsidRPr="009F136D" w:rsidRDefault="004E530D" w:rsidP="004E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4077582"/>
      <w:bookmarkStart w:id="1" w:name="_Hlk96597192"/>
      <w:bookmarkStart w:id="2" w:name="_Hlk99107535"/>
      <w:r w:rsidRPr="009F136D">
        <w:rPr>
          <w:rFonts w:ascii="Times New Roman" w:eastAsia="Times New Roman" w:hAnsi="Times New Roman" w:cs="Times New Roman"/>
          <w:sz w:val="24"/>
          <w:szCs w:val="24"/>
        </w:rPr>
        <w:t>DJEČJI VRTIĆ BODULIĆ</w:t>
      </w:r>
    </w:p>
    <w:p w14:paraId="55B5573B" w14:textId="77777777" w:rsidR="004E530D" w:rsidRPr="009F136D" w:rsidRDefault="004E530D" w:rsidP="004E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36D">
        <w:rPr>
          <w:rFonts w:ascii="Times New Roman" w:eastAsia="Times New Roman" w:hAnsi="Times New Roman" w:cs="Times New Roman"/>
          <w:sz w:val="24"/>
          <w:szCs w:val="24"/>
        </w:rPr>
        <w:t>Ulica Krešimira Ćosića 4</w:t>
      </w:r>
    </w:p>
    <w:p w14:paraId="28E0690C" w14:textId="77777777" w:rsidR="004E530D" w:rsidRPr="009F136D" w:rsidRDefault="004E530D" w:rsidP="004E530D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36D">
        <w:rPr>
          <w:rFonts w:ascii="Times New Roman" w:eastAsia="Times New Roman" w:hAnsi="Times New Roman" w:cs="Times New Roman"/>
          <w:sz w:val="24"/>
          <w:szCs w:val="24"/>
        </w:rPr>
        <w:t>DOBROPOLJANA</w:t>
      </w:r>
    </w:p>
    <w:p w14:paraId="442AB971" w14:textId="693DB563" w:rsidR="004E530D" w:rsidRPr="009F136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F136D">
        <w:rPr>
          <w:rFonts w:ascii="Times New Roman" w:eastAsia="Times New Roman" w:hAnsi="Times New Roman" w:cs="Times New Roman"/>
          <w:sz w:val="24"/>
          <w:szCs w:val="24"/>
        </w:rPr>
        <w:t>KLASA:</w:t>
      </w:r>
      <w:r w:rsidRPr="009F136D">
        <w:rPr>
          <w:rFonts w:ascii="Times New Roman" w:hAnsi="Times New Roman" w:cs="Times New Roman"/>
          <w:sz w:val="24"/>
          <w:szCs w:val="24"/>
        </w:rPr>
        <w:t xml:space="preserve"> 008-02/2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136D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618F3DA" w14:textId="77777777" w:rsidR="004E530D" w:rsidRPr="009F136D" w:rsidRDefault="004E530D" w:rsidP="004E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36D">
        <w:rPr>
          <w:rFonts w:ascii="Times New Roman" w:hAnsi="Times New Roman" w:cs="Times New Roman"/>
          <w:sz w:val="24"/>
          <w:szCs w:val="24"/>
        </w:rPr>
        <w:t>URBROJ: 2198-17-1-01-2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136D">
        <w:rPr>
          <w:rFonts w:ascii="Times New Roman" w:hAnsi="Times New Roman" w:cs="Times New Roman"/>
          <w:sz w:val="24"/>
          <w:szCs w:val="24"/>
        </w:rPr>
        <w:t>-1</w:t>
      </w:r>
    </w:p>
    <w:p w14:paraId="764FB6D4" w14:textId="7EF25E29" w:rsidR="004E530D" w:rsidRPr="009F136D" w:rsidRDefault="004E530D" w:rsidP="004E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36D">
        <w:rPr>
          <w:rFonts w:ascii="Times New Roman" w:eastAsia="Times New Roman" w:hAnsi="Times New Roman" w:cs="Times New Roman"/>
          <w:sz w:val="24"/>
          <w:szCs w:val="24"/>
        </w:rPr>
        <w:t>Dobropoljana</w:t>
      </w:r>
      <w:proofErr w:type="spellEnd"/>
      <w:r w:rsidRPr="009F13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21. svib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 w:rsidRPr="009F13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136D">
        <w:rPr>
          <w:rFonts w:ascii="Times New Roman" w:eastAsia="Times New Roman" w:hAnsi="Times New Roman" w:cs="Times New Roman"/>
          <w:sz w:val="24"/>
          <w:szCs w:val="24"/>
        </w:rPr>
        <w:t xml:space="preserve">. g. </w:t>
      </w:r>
    </w:p>
    <w:p w14:paraId="6B25CB8A" w14:textId="77777777" w:rsidR="004E530D" w:rsidRPr="009F136D" w:rsidRDefault="004E530D" w:rsidP="004E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E55F6" w14:textId="77777777" w:rsidR="004E530D" w:rsidRPr="009F136D" w:rsidRDefault="004E530D" w:rsidP="004E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36D">
        <w:rPr>
          <w:rFonts w:ascii="Times New Roman" w:eastAsia="Times New Roman" w:hAnsi="Times New Roman" w:cs="Times New Roman"/>
          <w:sz w:val="24"/>
          <w:szCs w:val="24"/>
        </w:rPr>
        <w:t>Na temelju članka 10. stavka 1. postavka 12. Zakona o pravu na pristup informacijama (Narodne novine, broj 25/13, 85/15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69/22</w:t>
      </w:r>
      <w:r w:rsidRPr="009F136D">
        <w:rPr>
          <w:rFonts w:ascii="Times New Roman" w:eastAsia="Times New Roman" w:hAnsi="Times New Roman" w:cs="Times New Roman"/>
          <w:sz w:val="24"/>
          <w:szCs w:val="24"/>
        </w:rPr>
        <w:t xml:space="preserve">) Dječji vrtić </w:t>
      </w:r>
      <w:proofErr w:type="spellStart"/>
      <w:r w:rsidRPr="009F136D">
        <w:rPr>
          <w:rFonts w:ascii="Times New Roman" w:eastAsia="Times New Roman" w:hAnsi="Times New Roman" w:cs="Times New Roman"/>
          <w:sz w:val="24"/>
          <w:szCs w:val="24"/>
        </w:rPr>
        <w:t>Bodulić</w:t>
      </w:r>
      <w:proofErr w:type="spellEnd"/>
      <w:r w:rsidRPr="009F136D">
        <w:rPr>
          <w:rFonts w:ascii="Times New Roman" w:eastAsia="Times New Roman" w:hAnsi="Times New Roman" w:cs="Times New Roman"/>
          <w:sz w:val="24"/>
          <w:szCs w:val="24"/>
        </w:rPr>
        <w:t>, objavljuje</w:t>
      </w:r>
    </w:p>
    <w:bookmarkEnd w:id="0"/>
    <w:p w14:paraId="6F347656" w14:textId="77777777" w:rsidR="004E530D" w:rsidRPr="009F136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1"/>
    <w:p w14:paraId="4AACB561" w14:textId="77777777" w:rsidR="004E530D" w:rsidRDefault="004E530D" w:rsidP="004E530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EB7390E" w14:textId="77777777" w:rsidR="004E530D" w:rsidRPr="00777E09" w:rsidRDefault="004E530D" w:rsidP="004E530D">
      <w:pPr>
        <w:pStyle w:val="Bezproreda"/>
        <w:ind w:left="7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ZAKLJUČKE</w:t>
      </w:r>
    </w:p>
    <w:p w14:paraId="3614C0BA" w14:textId="05321B79" w:rsidR="004E530D" w:rsidRDefault="004E530D" w:rsidP="004E530D">
      <w:pPr>
        <w:pStyle w:val="Bezproreda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77E09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77E09">
        <w:rPr>
          <w:rFonts w:ascii="Times New Roman" w:hAnsi="Times New Roman" w:cs="Times New Roman"/>
          <w:b/>
          <w:sz w:val="24"/>
          <w:szCs w:val="24"/>
        </w:rPr>
        <w:t xml:space="preserve"> sjednic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77E09">
        <w:rPr>
          <w:rFonts w:ascii="Times New Roman" w:hAnsi="Times New Roman" w:cs="Times New Roman"/>
          <w:b/>
          <w:sz w:val="24"/>
          <w:szCs w:val="24"/>
        </w:rPr>
        <w:t xml:space="preserve"> Upravnog vijeća</w:t>
      </w:r>
    </w:p>
    <w:p w14:paraId="553275F6" w14:textId="77777777" w:rsidR="004E530D" w:rsidRDefault="004E530D" w:rsidP="004E530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448C5" w14:textId="6390844A" w:rsidR="004E530D" w:rsidRPr="009F136D" w:rsidRDefault="004E530D" w:rsidP="004E530D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36D">
        <w:rPr>
          <w:rFonts w:ascii="Times New Roman" w:hAnsi="Times New Roman" w:cs="Times New Roman"/>
          <w:bCs/>
          <w:sz w:val="24"/>
          <w:szCs w:val="24"/>
        </w:rPr>
        <w:t xml:space="preserve">Sjednica </w:t>
      </w:r>
      <w:r>
        <w:rPr>
          <w:rFonts w:ascii="Times New Roman" w:hAnsi="Times New Roman" w:cs="Times New Roman"/>
          <w:bCs/>
          <w:sz w:val="24"/>
          <w:szCs w:val="24"/>
        </w:rPr>
        <w:t>je održana</w:t>
      </w:r>
      <w:r w:rsidRPr="009F136D"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F136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svib</w:t>
      </w:r>
      <w:r>
        <w:rPr>
          <w:rFonts w:ascii="Times New Roman" w:hAnsi="Times New Roman" w:cs="Times New Roman"/>
          <w:bCs/>
          <w:sz w:val="24"/>
          <w:szCs w:val="24"/>
        </w:rPr>
        <w:t xml:space="preserve">nja </w:t>
      </w:r>
      <w:r w:rsidRPr="009F136D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F136D">
        <w:rPr>
          <w:rFonts w:ascii="Times New Roman" w:hAnsi="Times New Roman" w:cs="Times New Roman"/>
          <w:bCs/>
          <w:sz w:val="24"/>
          <w:szCs w:val="24"/>
        </w:rPr>
        <w:t>. godine (</w:t>
      </w:r>
      <w:r>
        <w:rPr>
          <w:rFonts w:ascii="Times New Roman" w:hAnsi="Times New Roman" w:cs="Times New Roman"/>
          <w:bCs/>
          <w:sz w:val="24"/>
          <w:szCs w:val="24"/>
        </w:rPr>
        <w:t>četvrtak</w:t>
      </w:r>
      <w:r w:rsidRPr="009F136D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elektronskim putem s mogućnošću glasovanja tijekom dana po točkama dnevnog reda.</w:t>
      </w:r>
    </w:p>
    <w:p w14:paraId="4FC85E58" w14:textId="77777777" w:rsidR="004E530D" w:rsidRPr="009F136D" w:rsidRDefault="004E530D" w:rsidP="004E530D">
      <w:pPr>
        <w:pStyle w:val="Bezproreda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D83953" w14:textId="77777777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14:paraId="061BF973" w14:textId="77777777" w:rsidR="004E530D" w:rsidRDefault="004E530D" w:rsidP="004E530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D7183" w14:textId="3CEA3F3B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rihvaćanje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apisnika sa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U</w:t>
      </w:r>
      <w:r w:rsidR="00B4507D">
        <w:rPr>
          <w:rFonts w:ascii="Times New Roman" w:hAnsi="Times New Roman" w:cs="Times New Roman"/>
          <w:sz w:val="24"/>
          <w:szCs w:val="24"/>
        </w:rPr>
        <w:t xml:space="preserve">pravnog vijeća Dječjeg vrtića </w:t>
      </w:r>
      <w:proofErr w:type="spellStart"/>
      <w:r w:rsidR="00B4507D">
        <w:rPr>
          <w:rFonts w:ascii="Times New Roman" w:hAnsi="Times New Roman" w:cs="Times New Roman"/>
          <w:sz w:val="24"/>
          <w:szCs w:val="24"/>
        </w:rPr>
        <w:t>Bodulić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(IV. saziv)</w:t>
      </w:r>
    </w:p>
    <w:p w14:paraId="6C0C796C" w14:textId="69B976A5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rijedlog Statuta Dječjeg vrtića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Bodulić</w:t>
      </w:r>
      <w:proofErr w:type="spellEnd"/>
    </w:p>
    <w:p w14:paraId="359B2809" w14:textId="1C685132" w:rsidR="004E530D" w:rsidRDefault="004E530D" w:rsidP="004E53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Donošenje Odluke o izboru kandidat</w:t>
      </w:r>
      <w:r>
        <w:rPr>
          <w:rFonts w:ascii="Times New Roman" w:hAnsi="Times New Roman" w:cs="Times New Roman"/>
          <w:sz w:val="24"/>
          <w:szCs w:val="24"/>
        </w:rPr>
        <w:t>kinje K.</w:t>
      </w:r>
      <w:r w:rsidR="00743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I. n</w:t>
      </w:r>
      <w:r>
        <w:rPr>
          <w:rFonts w:ascii="Times New Roman" w:hAnsi="Times New Roman" w:cs="Times New Roman"/>
          <w:sz w:val="24"/>
          <w:szCs w:val="24"/>
        </w:rPr>
        <w:t xml:space="preserve">a radno mjesto zdravstvenog voditelja,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5BA83B" w14:textId="48F00764" w:rsidR="004E530D" w:rsidRDefault="004E530D" w:rsidP="004E53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određeno </w:t>
      </w:r>
      <w:r>
        <w:rPr>
          <w:rFonts w:ascii="Times New Roman" w:hAnsi="Times New Roman" w:cs="Times New Roman"/>
          <w:sz w:val="24"/>
          <w:szCs w:val="24"/>
        </w:rPr>
        <w:t xml:space="preserve">nepuno </w:t>
      </w:r>
      <w:r>
        <w:rPr>
          <w:rFonts w:ascii="Times New Roman" w:hAnsi="Times New Roman" w:cs="Times New Roman"/>
          <w:sz w:val="24"/>
          <w:szCs w:val="24"/>
        </w:rPr>
        <w:t>radno vrijeme, 4 sata tjedno, dodatni rad</w:t>
      </w:r>
    </w:p>
    <w:p w14:paraId="250C4CA2" w14:textId="77777777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E4A11D" w14:textId="1EC71E0E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Jednoglasno se prihvaća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apisnik sa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Upravnog vijeća D</w:t>
      </w:r>
      <w:r w:rsidR="00B4507D">
        <w:rPr>
          <w:rFonts w:ascii="Times New Roman" w:hAnsi="Times New Roman" w:cs="Times New Roman"/>
          <w:sz w:val="24"/>
          <w:szCs w:val="24"/>
        </w:rPr>
        <w:t>ječjeg vrtića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Bodulić</w:t>
      </w:r>
      <w:proofErr w:type="spellEnd"/>
    </w:p>
    <w:p w14:paraId="49F050A5" w14:textId="334941D1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Jednoglasno se usvaja prijedlog Statuta Dječjeg vrtića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Bodulić</w:t>
      </w:r>
      <w:proofErr w:type="spellEnd"/>
      <w:r w:rsidR="00B4507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581">
        <w:rPr>
          <w:rFonts w:ascii="Times New Roman" w:hAnsi="Times New Roman" w:cs="Times New Roman"/>
          <w:sz w:val="24"/>
          <w:szCs w:val="24"/>
        </w:rPr>
        <w:t>šalje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74358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suglasnost </w:t>
      </w:r>
    </w:p>
    <w:p w14:paraId="12FA7FE4" w14:textId="561A4987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Osnivač</w:t>
      </w:r>
      <w:r w:rsidR="00743581">
        <w:rPr>
          <w:rFonts w:ascii="Times New Roman" w:hAnsi="Times New Roman" w:cs="Times New Roman"/>
          <w:sz w:val="24"/>
          <w:szCs w:val="24"/>
        </w:rPr>
        <w:t>u</w:t>
      </w:r>
    </w:p>
    <w:p w14:paraId="5BCDD3C8" w14:textId="38DB0B03" w:rsidR="00743581" w:rsidRDefault="004E530D" w:rsidP="00743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Jednoglasno se donosi Odluka o izboru kandidatkinj</w:t>
      </w:r>
      <w:r w:rsidR="007435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  <w:r w:rsidR="00743581" w:rsidRPr="00743581">
        <w:rPr>
          <w:rFonts w:ascii="Times New Roman" w:hAnsi="Times New Roman" w:cs="Times New Roman"/>
          <w:sz w:val="24"/>
          <w:szCs w:val="24"/>
        </w:rPr>
        <w:t xml:space="preserve"> </w:t>
      </w:r>
      <w:r w:rsidR="00743581">
        <w:rPr>
          <w:rFonts w:ascii="Times New Roman" w:hAnsi="Times New Roman" w:cs="Times New Roman"/>
          <w:sz w:val="24"/>
          <w:szCs w:val="24"/>
        </w:rPr>
        <w:t>K.</w:t>
      </w:r>
      <w:r w:rsidR="00743581">
        <w:rPr>
          <w:rFonts w:ascii="Times New Roman" w:hAnsi="Times New Roman" w:cs="Times New Roman"/>
          <w:sz w:val="24"/>
          <w:szCs w:val="24"/>
        </w:rPr>
        <w:t xml:space="preserve"> </w:t>
      </w:r>
      <w:r w:rsidR="00743581">
        <w:rPr>
          <w:rFonts w:ascii="Times New Roman" w:hAnsi="Times New Roman" w:cs="Times New Roman"/>
          <w:sz w:val="24"/>
          <w:szCs w:val="24"/>
        </w:rPr>
        <w:t>I. na radno mjesto zdravstven</w:t>
      </w:r>
      <w:r w:rsidR="00743581">
        <w:rPr>
          <w:rFonts w:ascii="Times New Roman" w:hAnsi="Times New Roman" w:cs="Times New Roman"/>
          <w:sz w:val="24"/>
          <w:szCs w:val="24"/>
        </w:rPr>
        <w:t>e</w:t>
      </w:r>
      <w:r w:rsidR="00743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2789A" w14:textId="1783DDA7" w:rsidR="00743581" w:rsidRDefault="00743581" w:rsidP="007435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voditeljice </w:t>
      </w:r>
      <w:r>
        <w:rPr>
          <w:rFonts w:ascii="Times New Roman" w:hAnsi="Times New Roman" w:cs="Times New Roman"/>
          <w:sz w:val="24"/>
          <w:szCs w:val="24"/>
        </w:rPr>
        <w:t>na određeno nepuno radno vrijeme, 4 sata tjedno, dodatni rad</w:t>
      </w:r>
    </w:p>
    <w:p w14:paraId="5B922915" w14:textId="796114CF" w:rsidR="004E530D" w:rsidRDefault="004E530D" w:rsidP="0074358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EE871" w14:textId="77777777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67FA6A" w14:textId="043FA973" w:rsidR="004E530D" w:rsidRDefault="004E530D" w:rsidP="004E53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sati su se svi članovi Upravnog vijeća očitovali o predloženom dnevnom redu i predloženim točkama.</w:t>
      </w:r>
    </w:p>
    <w:bookmarkEnd w:id="2"/>
    <w:p w14:paraId="70FE734C" w14:textId="77777777" w:rsidR="004E530D" w:rsidRDefault="004E530D" w:rsidP="004E530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C9A0CB0" w14:textId="77777777" w:rsidR="004E530D" w:rsidRDefault="004E530D" w:rsidP="004E530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CE5B34C" w14:textId="77777777" w:rsidR="004E530D" w:rsidRDefault="004E530D" w:rsidP="004E530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31C5216" w14:textId="77777777" w:rsidR="004E530D" w:rsidRDefault="004E530D" w:rsidP="004E530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PREDSJEDNIK UPRAVNOG VIJEĆA</w:t>
      </w:r>
    </w:p>
    <w:p w14:paraId="3085E9FD" w14:textId="77777777" w:rsidR="004E530D" w:rsidRDefault="004E530D" w:rsidP="004E530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Magić</w:t>
      </w:r>
      <w:proofErr w:type="spellEnd"/>
    </w:p>
    <w:p w14:paraId="1C6E5A24" w14:textId="77777777" w:rsidR="004E530D" w:rsidRDefault="004E530D" w:rsidP="004E530D"/>
    <w:p w14:paraId="37E650EA" w14:textId="77777777" w:rsidR="004E530D" w:rsidRDefault="004E530D"/>
    <w:sectPr w:rsidR="004E5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0D"/>
    <w:rsid w:val="004E530D"/>
    <w:rsid w:val="00743581"/>
    <w:rsid w:val="00B4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D9C3"/>
  <w15:chartTrackingRefBased/>
  <w15:docId w15:val="{AD25DA9C-355F-442A-9A02-18BCB626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0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5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dcterms:created xsi:type="dcterms:W3CDTF">2026-05-22T09:08:00Z</dcterms:created>
  <dcterms:modified xsi:type="dcterms:W3CDTF">2026-05-22T09:17:00Z</dcterms:modified>
</cp:coreProperties>
</file>